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6" w:rsidRDefault="00A408ED">
      <w:r>
        <w:rPr>
          <w:rFonts w:eastAsia="Times New Roman"/>
        </w:rPr>
        <w:t>Szanowni Państwo,</w:t>
      </w:r>
      <w:r>
        <w:rPr>
          <w:rFonts w:eastAsia="Times New Roman"/>
        </w:rPr>
        <w:br/>
        <w:t xml:space="preserve">Miło nam poinformować, że Fundacja na rzecz Rozwoju Polskiego Rolnictwa ogłosiła I edycję konkursu fotograficznego, dotyczącego polskiego rolnictwa i obszarów wiejskich. Tematem konkursu jest </w:t>
      </w:r>
      <w:r w:rsidRPr="00A408ED">
        <w:rPr>
          <w:rFonts w:eastAsia="Times New Roman"/>
          <w:b/>
          <w:color w:val="4F6228" w:themeColor="accent3" w:themeShade="80"/>
        </w:rPr>
        <w:t>"Przedsiębiorczość wiejska".</w:t>
      </w:r>
      <w:r>
        <w:rPr>
          <w:rFonts w:eastAsia="Times New Roman"/>
        </w:rPr>
        <w:br/>
        <w:t>Podstawowe informacje na temat konkursu: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Cele konkursu:</w:t>
      </w:r>
      <w:r>
        <w:rPr>
          <w:rFonts w:eastAsia="Times New Roman"/>
        </w:rPr>
        <w:br/>
        <w:t>promocja przedsiębiorczości na obszarach wiejskich;</w:t>
      </w:r>
      <w:r>
        <w:rPr>
          <w:rFonts w:eastAsia="Times New Roman"/>
        </w:rPr>
        <w:br/>
        <w:t>promocja fotografów oraz osób zajmujących się tematyką wsi;</w:t>
      </w:r>
      <w:r>
        <w:rPr>
          <w:rFonts w:eastAsia="Times New Roman"/>
        </w:rPr>
        <w:br/>
        <w:t>promocja fotografii dokumentującej polską wieś;</w:t>
      </w:r>
      <w:bookmarkStart w:id="0" w:name="_GoBack"/>
      <w:bookmarkEnd w:id="0"/>
      <w:r>
        <w:rPr>
          <w:rFonts w:eastAsia="Times New Roman"/>
        </w:rPr>
        <w:br/>
        <w:t>wzbogacenie publicznej debaty na temat polskiej wsi.</w:t>
      </w:r>
      <w:r>
        <w:rPr>
          <w:rFonts w:eastAsia="Times New Roman"/>
        </w:rPr>
        <w:br/>
        <w:t>Kapituła Konkursu: Powołana przez Radę FDPA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Zgłaszanie prac do konkursu:</w:t>
      </w:r>
      <w:r>
        <w:rPr>
          <w:rFonts w:eastAsia="Times New Roman"/>
        </w:rPr>
        <w:br/>
        <w:t>Prace do konkursu mogą być zgłaszane wyłącznie przez ich autorów.</w:t>
      </w:r>
      <w:r>
        <w:rPr>
          <w:rFonts w:eastAsia="Times New Roman"/>
        </w:rPr>
        <w:br/>
        <w:t>Za pracę fotograficzną przyjmuje się zdjęcia pojedyncze, jak i zestawy.</w:t>
      </w:r>
      <w:r>
        <w:rPr>
          <w:rFonts w:eastAsia="Times New Roman"/>
        </w:rPr>
        <w:br/>
        <w:t>Zestaw może zawierać do 10 zdjęć. Każdy uczestnik konkursu może przedstawić do konkursu maksymalnie trzy prace.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Data przyjmowania zgłoszeń: 30 kwietnia 2018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Ogłoszenie wyników:</w:t>
      </w:r>
      <w:r>
        <w:rPr>
          <w:rFonts w:eastAsia="Times New Roman"/>
        </w:rPr>
        <w:t xml:space="preserve"> do 15 maja 2018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Poprawnie przygotowany komplet dokumentów składa się z:</w:t>
      </w:r>
      <w:r>
        <w:rPr>
          <w:rFonts w:eastAsia="Times New Roman"/>
        </w:rPr>
        <w:br/>
        <w:t>Odbitek na papierze fotograficznym o długości krótszego boku wynoszącej min. 20 cm</w:t>
      </w:r>
      <w:r>
        <w:rPr>
          <w:rFonts w:eastAsia="Times New Roman"/>
        </w:rPr>
        <w:br/>
        <w:t xml:space="preserve">Pracy w wersji elektronicznej na dowolnym nośniku (format zdjęć: JPG, dłuższy bok max 2600 pikseli, rozdzielczość 300 </w:t>
      </w:r>
      <w:proofErr w:type="spellStart"/>
      <w:r>
        <w:rPr>
          <w:rFonts w:eastAsia="Times New Roman"/>
        </w:rPr>
        <w:t>dpi</w:t>
      </w:r>
      <w:proofErr w:type="spellEnd"/>
      <w:r>
        <w:rPr>
          <w:rFonts w:eastAsia="Times New Roman"/>
        </w:rPr>
        <w:t>);</w:t>
      </w:r>
      <w:r>
        <w:rPr>
          <w:rFonts w:eastAsia="Times New Roman"/>
        </w:rPr>
        <w:br/>
        <w:t xml:space="preserve">Kompletnie wypełnionej „Karty zgłoszeniowej” dostępnej w wersji elektronicznej na stronach internetowych Organizatora: </w:t>
      </w:r>
      <w:hyperlink r:id="rId5" w:history="1">
        <w:r>
          <w:rPr>
            <w:rStyle w:val="Hipercze"/>
            <w:rFonts w:eastAsia="Times New Roman"/>
          </w:rPr>
          <w:t>http://www.fdpa.org.pl/konkurs-fotograficzny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Nagrody:</w:t>
      </w:r>
      <w:r>
        <w:rPr>
          <w:rFonts w:eastAsia="Times New Roman"/>
        </w:rPr>
        <w:br/>
        <w:t>I miejsce – 2 000 zł</w:t>
      </w:r>
      <w:r>
        <w:rPr>
          <w:rFonts w:eastAsia="Times New Roman"/>
        </w:rPr>
        <w:br/>
        <w:t>II miejsce – 1 000 zł</w:t>
      </w:r>
      <w:r>
        <w:rPr>
          <w:rFonts w:eastAsia="Times New Roman"/>
        </w:rPr>
        <w:br/>
        <w:t>III miejsce – 500 zł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Link do informacji na </w:t>
      </w:r>
      <w:proofErr w:type="spellStart"/>
      <w:r>
        <w:rPr>
          <w:rFonts w:eastAsia="Times New Roman"/>
          <w:b/>
          <w:bCs/>
        </w:rPr>
        <w:t>facebooku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hyperlink r:id="rId6" w:history="1">
        <w:r>
          <w:rPr>
            <w:rStyle w:val="Hipercze"/>
            <w:rFonts w:eastAsia="Times New Roman"/>
          </w:rPr>
          <w:t>https://www.facebook.com/Fundacja.FDPA/photos/a.157416517719589.30858.152811924846715/1424040861057142/?type=3&amp;theater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Link do wydarzenia na </w:t>
      </w:r>
      <w:proofErr w:type="spellStart"/>
      <w:r>
        <w:rPr>
          <w:rFonts w:eastAsia="Times New Roman"/>
          <w:b/>
          <w:bCs/>
        </w:rPr>
        <w:t>facebooku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hyperlink r:id="rId7" w:history="1">
        <w:r>
          <w:rPr>
            <w:rStyle w:val="Hipercze"/>
            <w:rFonts w:eastAsia="Times New Roman"/>
          </w:rPr>
          <w:t>https://www.facebook.com/events/190930081682798/</w:t>
        </w:r>
      </w:hyperlink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Regulamin i wymagane dokumenty dotyczące konkursu znajdują się na stronie internetowej organizatora </w:t>
      </w:r>
      <w:hyperlink r:id="rId8" w:history="1">
        <w:r>
          <w:rPr>
            <w:rStyle w:val="Hipercze"/>
            <w:rFonts w:eastAsia="Times New Roman"/>
          </w:rPr>
          <w:t>http://www.fdpa.org.pl/konkurs-fotograficzny</w:t>
        </w:r>
      </w:hyperlink>
      <w:r>
        <w:rPr>
          <w:rFonts w:eastAsia="Times New Roman"/>
        </w:rPr>
        <w:t xml:space="preserve">  oraz są dostępne w formie wydruku w siedzibie Fundacji na rzecz Rozwoju Polskiego Rolnictwa, ul. Gombrowicza 19, 01-682 Warszawa. Dodatkowych informacji na temat konkursu udziela: Sylwia </w:t>
      </w:r>
      <w:proofErr w:type="spellStart"/>
      <w:r>
        <w:rPr>
          <w:rFonts w:eastAsia="Times New Roman"/>
        </w:rPr>
        <w:t>Konopacka-Bąk</w:t>
      </w:r>
      <w:proofErr w:type="spellEnd"/>
      <w:r>
        <w:rPr>
          <w:rFonts w:eastAsia="Times New Roman"/>
        </w:rPr>
        <w:t xml:space="preserve">, e-mail: </w:t>
      </w:r>
      <w:hyperlink r:id="rId9" w:history="1">
        <w:r>
          <w:rPr>
            <w:rStyle w:val="Hipercze"/>
            <w:rFonts w:eastAsia="Times New Roman"/>
          </w:rPr>
          <w:t>konkurs@fdpa.org.pl</w:t>
        </w:r>
      </w:hyperlink>
      <w:r>
        <w:rPr>
          <w:rFonts w:eastAsia="Times New Roman"/>
        </w:rPr>
        <w:t>  tel. 695 116 110; 22 864 03 90; fax 22 864 03 61.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W załączeniu przesyłam plakat konkursowy.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Z wyrazami szacunku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Sylwia </w:t>
      </w:r>
      <w:proofErr w:type="spellStart"/>
      <w:r>
        <w:rPr>
          <w:rFonts w:eastAsia="Times New Roman"/>
          <w:b/>
          <w:bCs/>
        </w:rPr>
        <w:t>Konopacka-Bąk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Fundacja na rzecz Rozwoju Polskiego Rolnictwa</w:t>
      </w:r>
      <w:r>
        <w:rPr>
          <w:rFonts w:eastAsia="Times New Roman"/>
        </w:rPr>
        <w:br/>
        <w:t>ul. Gombrowicza 19</w:t>
      </w:r>
      <w:r>
        <w:rPr>
          <w:rFonts w:eastAsia="Times New Roman"/>
        </w:rPr>
        <w:br/>
        <w:t>01-682 Warszawa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tel</w:t>
      </w:r>
      <w:proofErr w:type="spellEnd"/>
      <w:r>
        <w:rPr>
          <w:rFonts w:eastAsia="Times New Roman"/>
        </w:rPr>
        <w:t>: 22 864 03 90</w:t>
      </w:r>
      <w:r>
        <w:rPr>
          <w:rFonts w:eastAsia="Times New Roman"/>
        </w:rPr>
        <w:br/>
        <w:t>fax: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22 864 03 61</w:t>
      </w:r>
      <w:r>
        <w:rPr>
          <w:rFonts w:eastAsia="Times New Roman"/>
        </w:rPr>
        <w:br/>
      </w:r>
      <w:hyperlink r:id="rId10" w:history="1">
        <w:r>
          <w:rPr>
            <w:rStyle w:val="Hipercze"/>
            <w:rFonts w:eastAsia="Times New Roman"/>
          </w:rPr>
          <w:t>www.facebook.com/Fundacja.FDPA</w:t>
        </w:r>
      </w:hyperlink>
      <w:r>
        <w:rPr>
          <w:rFonts w:eastAsia="Times New Roman"/>
        </w:rPr>
        <w:br/>
      </w:r>
      <w:hyperlink r:id="rId11" w:history="1">
        <w:r>
          <w:rPr>
            <w:rStyle w:val="Hipercze"/>
            <w:rFonts w:eastAsia="Times New Roman"/>
          </w:rPr>
          <w:t>www.instagram.com/fundacja.fdpa/</w:t>
        </w:r>
      </w:hyperlink>
      <w:r>
        <w:rPr>
          <w:rFonts w:eastAsia="Times New Roman"/>
        </w:rPr>
        <w:br/>
      </w:r>
      <w:hyperlink r:id="rId12" w:history="1">
        <w:r>
          <w:rPr>
            <w:rStyle w:val="Hipercze"/>
            <w:rFonts w:eastAsia="Times New Roman"/>
          </w:rPr>
          <w:t>www.fdpa.org.pl</w:t>
        </w:r>
      </w:hyperlink>
      <w:r>
        <w:rPr>
          <w:rFonts w:eastAsia="Times New Roman"/>
        </w:rPr>
        <w:br/>
      </w:r>
      <w:hyperlink r:id="rId13" w:history="1">
        <w:r>
          <w:rPr>
            <w:rStyle w:val="Hipercze"/>
            <w:rFonts w:eastAsia="Times New Roman"/>
          </w:rPr>
          <w:t>s.konopacka-bak@fdpa.org.pl</w:t>
        </w:r>
      </w:hyperlink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P.S. Zapraszamy do udziału w konkursie „Polska wieś – dziedzictwo i przyszłość”: </w:t>
      </w:r>
      <w:hyperlink r:id="rId14" w:history="1">
        <w:r>
          <w:rPr>
            <w:rStyle w:val="Hipercze"/>
            <w:rFonts w:eastAsia="Times New Roman"/>
            <w:b/>
            <w:bCs/>
          </w:rPr>
          <w:t>www.fdpa.org.pl</w:t>
        </w:r>
      </w:hyperlink>
      <w:r>
        <w:rPr>
          <w:rFonts w:eastAsia="Times New Roman"/>
        </w:rPr>
        <w:br/>
      </w:r>
    </w:p>
    <w:sectPr w:rsidR="0030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ED"/>
    <w:rsid w:val="003B2328"/>
    <w:rsid w:val="007E002E"/>
    <w:rsid w:val="00A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0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pa.org.pl/konkurs-fotograficzny" TargetMode="External"/><Relationship Id="rId13" Type="http://schemas.openxmlformats.org/officeDocument/2006/relationships/hyperlink" Target="mailto:s.konopacka-bak@fdp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90930081682798/" TargetMode="External"/><Relationship Id="rId12" Type="http://schemas.openxmlformats.org/officeDocument/2006/relationships/hyperlink" Target="http://www.fdpa.org.p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Fundacja.FDPA/photos/a.157416517719589.30858.152811924846715/1424040861057142/?type=3&amp;theater" TargetMode="External"/><Relationship Id="rId11" Type="http://schemas.openxmlformats.org/officeDocument/2006/relationships/hyperlink" Target="http://www.instagram.com/fundacja.fdpa/" TargetMode="External"/><Relationship Id="rId5" Type="http://schemas.openxmlformats.org/officeDocument/2006/relationships/hyperlink" Target="http://www.fdpa.org.pl/konkurs-fotograficzn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Fundacja.FD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fdpa.org.pl" TargetMode="External"/><Relationship Id="rId14" Type="http://schemas.openxmlformats.org/officeDocument/2006/relationships/hyperlink" Target="http://www.fdp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</dc:creator>
  <cp:lastModifiedBy>Bernadeta</cp:lastModifiedBy>
  <cp:revision>1</cp:revision>
  <dcterms:created xsi:type="dcterms:W3CDTF">2018-03-26T08:28:00Z</dcterms:created>
  <dcterms:modified xsi:type="dcterms:W3CDTF">2018-03-26T08:29:00Z</dcterms:modified>
</cp:coreProperties>
</file>